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25C" w:rsidRDefault="00D4025C" w:rsidP="00D4025C">
      <w:pPr>
        <w:spacing w:line="240" w:lineRule="auto"/>
        <w:rPr>
          <w:rFonts w:ascii="Calibri" w:eastAsia="Calibri" w:hAnsi="Calibri" w:cs="Times New Roman"/>
          <w:b/>
          <w:bCs/>
          <w:sz w:val="32"/>
          <w:szCs w:val="32"/>
        </w:rPr>
      </w:pPr>
      <w:r w:rsidRPr="00D4025C">
        <w:rPr>
          <w:rFonts w:ascii="Calibri" w:eastAsia="Calibri" w:hAnsi="Calibri" w:cs="Times New Roman"/>
          <w:b/>
          <w:bCs/>
          <w:sz w:val="32"/>
          <w:szCs w:val="32"/>
        </w:rPr>
        <w:t>Die Gesänge der</w:t>
      </w:r>
      <w:r w:rsidRPr="00D4025C">
        <w:rPr>
          <w:rFonts w:ascii="Calibri" w:eastAsia="Calibri" w:hAnsi="Calibri" w:cs="Times New Roman"/>
          <w:b/>
          <w:bCs/>
          <w:sz w:val="28"/>
          <w:szCs w:val="28"/>
        </w:rPr>
        <w:t xml:space="preserve"> </w:t>
      </w:r>
      <w:r w:rsidRPr="00D4025C">
        <w:rPr>
          <w:rFonts w:ascii="Calibri" w:eastAsia="Calibri" w:hAnsi="Calibri" w:cs="Times New Roman"/>
          <w:b/>
          <w:bCs/>
          <w:sz w:val="32"/>
          <w:szCs w:val="32"/>
        </w:rPr>
        <w:t>Jakobusliturgie</w:t>
      </w:r>
    </w:p>
    <w:p w:rsidR="00606BAA" w:rsidRPr="00606BAA" w:rsidRDefault="00606BAA" w:rsidP="00D4025C">
      <w:pPr>
        <w:spacing w:line="240" w:lineRule="auto"/>
        <w:rPr>
          <w:rFonts w:ascii="Calibri" w:eastAsia="Calibri" w:hAnsi="Calibri" w:cs="Times New Roman"/>
          <w:bCs/>
          <w:sz w:val="28"/>
          <w:szCs w:val="28"/>
        </w:rPr>
      </w:pPr>
      <w:r w:rsidRPr="00606BAA">
        <w:rPr>
          <w:rFonts w:ascii="Calibri" w:eastAsia="Calibri" w:hAnsi="Calibri" w:cs="Times New Roman"/>
          <w:bCs/>
          <w:sz w:val="28"/>
          <w:szCs w:val="28"/>
        </w:rPr>
        <w:t>Musik aus dem Mittelalter in der Basilika</w:t>
      </w:r>
    </w:p>
    <w:p w:rsidR="00D4025C" w:rsidRPr="00D4025C" w:rsidRDefault="00D4025C" w:rsidP="00D4025C">
      <w:pPr>
        <w:spacing w:line="240" w:lineRule="auto"/>
        <w:rPr>
          <w:rFonts w:ascii="Calibri" w:eastAsia="Calibri" w:hAnsi="Calibri" w:cs="Times New Roman"/>
          <w:sz w:val="22"/>
        </w:rPr>
      </w:pPr>
    </w:p>
    <w:p w:rsidR="00D4025C" w:rsidRPr="00D4025C" w:rsidRDefault="00D4025C" w:rsidP="00D4025C">
      <w:pPr>
        <w:spacing w:line="240" w:lineRule="auto"/>
        <w:rPr>
          <w:rFonts w:ascii="Calibri" w:eastAsia="Calibri" w:hAnsi="Calibri" w:cs="Times New Roman"/>
          <w:sz w:val="22"/>
        </w:rPr>
      </w:pPr>
      <w:r w:rsidRPr="00D4025C">
        <w:rPr>
          <w:rFonts w:ascii="Calibri" w:eastAsia="Calibri" w:hAnsi="Calibri" w:cs="Times New Roman"/>
          <w:b/>
          <w:bCs/>
          <w:sz w:val="22"/>
        </w:rPr>
        <w:t>Altenstadt</w:t>
      </w:r>
      <w:r w:rsidRPr="00D4025C">
        <w:rPr>
          <w:rFonts w:ascii="Calibri" w:eastAsia="Calibri" w:hAnsi="Calibri" w:cs="Times New Roman"/>
          <w:sz w:val="22"/>
        </w:rPr>
        <w:t xml:space="preserve"> </w:t>
      </w:r>
      <w:r w:rsidR="00514177">
        <w:rPr>
          <w:rFonts w:ascii="Calibri" w:eastAsia="Calibri" w:hAnsi="Calibri" w:cs="Times New Roman"/>
          <w:sz w:val="22"/>
        </w:rPr>
        <w:t xml:space="preserve">– </w:t>
      </w:r>
      <w:r w:rsidRPr="00D4025C">
        <w:rPr>
          <w:rFonts w:ascii="Calibri" w:eastAsia="Calibri" w:hAnsi="Calibri" w:cs="Times New Roman"/>
          <w:sz w:val="22"/>
        </w:rPr>
        <w:t xml:space="preserve">„Unser Programm entführt das Publikum in eine vergangene Spiritualität.“ Das verspricht Sabine Lutzenberger vom Ensemble PER-SONAT. </w:t>
      </w:r>
      <w:r>
        <w:rPr>
          <w:rFonts w:ascii="Calibri" w:eastAsia="Calibri" w:hAnsi="Calibri" w:cs="Times New Roman"/>
          <w:sz w:val="22"/>
        </w:rPr>
        <w:t>Es erklingen</w:t>
      </w:r>
      <w:r w:rsidRPr="00D4025C">
        <w:rPr>
          <w:rFonts w:ascii="Calibri" w:eastAsia="Calibri" w:hAnsi="Calibri" w:cs="Times New Roman"/>
          <w:sz w:val="22"/>
        </w:rPr>
        <w:t xml:space="preserve"> die Gesänge der Jakobusliturgie aus dem 12. Jahrhundert, die tausende von Pilgern am Ziel ihrer Pilgerreise während der Messe in der Kathedrale von Santiago de Compostela gehört haben. Das </w:t>
      </w:r>
      <w:r w:rsidR="00606BAA">
        <w:rPr>
          <w:rFonts w:ascii="Calibri" w:eastAsia="Calibri" w:hAnsi="Calibri" w:cs="Times New Roman"/>
          <w:sz w:val="22"/>
        </w:rPr>
        <w:t xml:space="preserve">einzigartige </w:t>
      </w:r>
      <w:r w:rsidRPr="00D4025C">
        <w:rPr>
          <w:rFonts w:ascii="Calibri" w:eastAsia="Calibri" w:hAnsi="Calibri" w:cs="Times New Roman"/>
          <w:sz w:val="22"/>
        </w:rPr>
        <w:t xml:space="preserve">Konzert </w:t>
      </w:r>
      <w:r w:rsidR="00606BAA">
        <w:rPr>
          <w:rFonts w:ascii="Calibri" w:eastAsia="Calibri" w:hAnsi="Calibri" w:cs="Times New Roman"/>
          <w:sz w:val="22"/>
        </w:rPr>
        <w:t>wird</w:t>
      </w:r>
      <w:r w:rsidRPr="00D4025C">
        <w:rPr>
          <w:rFonts w:ascii="Calibri" w:eastAsia="Calibri" w:hAnsi="Calibri" w:cs="Times New Roman"/>
          <w:sz w:val="22"/>
        </w:rPr>
        <w:t xml:space="preserve"> am Sonntag, 11. Dezember, in </w:t>
      </w:r>
      <w:r w:rsidR="00606BAA">
        <w:rPr>
          <w:rFonts w:ascii="Calibri" w:eastAsia="Calibri" w:hAnsi="Calibri" w:cs="Times New Roman"/>
          <w:sz w:val="22"/>
        </w:rPr>
        <w:t xml:space="preserve">der romanischen Basilika zu </w:t>
      </w:r>
      <w:r w:rsidRPr="00D4025C">
        <w:rPr>
          <w:rFonts w:ascii="Calibri" w:eastAsia="Calibri" w:hAnsi="Calibri" w:cs="Times New Roman"/>
          <w:sz w:val="22"/>
        </w:rPr>
        <w:t>Altenstadt</w:t>
      </w:r>
      <w:r w:rsidR="00606BAA">
        <w:rPr>
          <w:rFonts w:ascii="Calibri" w:eastAsia="Calibri" w:hAnsi="Calibri" w:cs="Times New Roman"/>
          <w:sz w:val="22"/>
        </w:rPr>
        <w:t xml:space="preserve"> aufgeführt. </w:t>
      </w:r>
      <w:r w:rsidRPr="00D4025C">
        <w:rPr>
          <w:rFonts w:ascii="Calibri" w:eastAsia="Calibri" w:hAnsi="Calibri" w:cs="Times New Roman"/>
          <w:sz w:val="22"/>
        </w:rPr>
        <w:t>Aus gutem Grund: Diese Musik aus dem 12. Jahrhundert soll in einer Kirche erklingen, die im 12. Jahrhundert erbaut worden war.</w:t>
      </w:r>
    </w:p>
    <w:p w:rsidR="00D4025C" w:rsidRPr="00D4025C" w:rsidRDefault="00D4025C" w:rsidP="00D4025C">
      <w:pPr>
        <w:spacing w:line="240" w:lineRule="auto"/>
        <w:rPr>
          <w:rFonts w:ascii="Calibri" w:eastAsia="Calibri" w:hAnsi="Calibri" w:cs="Times New Roman"/>
          <w:sz w:val="22"/>
        </w:rPr>
      </w:pPr>
    </w:p>
    <w:p w:rsidR="00606BAA" w:rsidRDefault="00D4025C" w:rsidP="00D4025C">
      <w:pPr>
        <w:spacing w:line="240" w:lineRule="auto"/>
        <w:rPr>
          <w:rFonts w:ascii="Calibri" w:eastAsia="Calibri" w:hAnsi="Calibri" w:cs="Times New Roman"/>
          <w:sz w:val="22"/>
        </w:rPr>
      </w:pPr>
      <w:r w:rsidRPr="00D4025C">
        <w:rPr>
          <w:rFonts w:ascii="Calibri" w:eastAsia="Calibri" w:hAnsi="Calibri" w:cs="Times New Roman"/>
          <w:sz w:val="22"/>
        </w:rPr>
        <w:t xml:space="preserve">Die Aufführung mit dem </w:t>
      </w:r>
      <w:r w:rsidR="00514177">
        <w:rPr>
          <w:rFonts w:ascii="Calibri" w:eastAsia="Calibri" w:hAnsi="Calibri" w:cs="Times New Roman"/>
          <w:sz w:val="22"/>
        </w:rPr>
        <w:t>neunköpfigen</w:t>
      </w:r>
      <w:r w:rsidRPr="00D4025C">
        <w:rPr>
          <w:rFonts w:ascii="Calibri" w:eastAsia="Calibri" w:hAnsi="Calibri" w:cs="Times New Roman"/>
          <w:sz w:val="22"/>
        </w:rPr>
        <w:t xml:space="preserve"> Ensemble, dem renommierte Musiker von Basel bis Leipzig angehören, beginnt um 16 Uhr. Der Eintritt ist frei. Nach dem Konzert bittet der Förderverein Freunde der romanischen Basilika St. Michael als Veranstalter am Ausgang um eine Spende.</w:t>
      </w:r>
    </w:p>
    <w:p w:rsidR="00606BAA" w:rsidRDefault="00606BAA" w:rsidP="00D4025C">
      <w:pPr>
        <w:spacing w:line="240" w:lineRule="auto"/>
        <w:rPr>
          <w:rFonts w:ascii="Calibri" w:eastAsia="Calibri" w:hAnsi="Calibri" w:cs="Times New Roman"/>
          <w:sz w:val="22"/>
        </w:rPr>
      </w:pPr>
    </w:p>
    <w:p w:rsidR="00950DD4" w:rsidRDefault="00606BAA" w:rsidP="00606BAA">
      <w:pPr>
        <w:spacing w:line="240" w:lineRule="auto"/>
        <w:rPr>
          <w:rFonts w:ascii="Calibri" w:eastAsia="Calibri" w:hAnsi="Calibri" w:cs="Times New Roman"/>
          <w:sz w:val="22"/>
        </w:rPr>
      </w:pPr>
      <w:r>
        <w:rPr>
          <w:rFonts w:ascii="Calibri" w:eastAsia="Calibri" w:hAnsi="Calibri" w:cs="Times New Roman"/>
          <w:sz w:val="22"/>
        </w:rPr>
        <w:t xml:space="preserve">Das Ensemble </w:t>
      </w:r>
      <w:r w:rsidR="00D4025C" w:rsidRPr="00D4025C">
        <w:rPr>
          <w:rFonts w:ascii="Calibri" w:eastAsia="Calibri" w:hAnsi="Calibri" w:cs="Times New Roman"/>
          <w:sz w:val="22"/>
        </w:rPr>
        <w:t xml:space="preserve">PER-SONAT widmet sich seit seiner Gründung 2008 der Aufgabe, die Musik des Mittelalters und der Renaissance aus verschiedenen Kulturkreisen zu erforschen und einem kunstinteressierten Auditorium nahe zu bringen. Den Ensemblemitgliedern unter der Leitung von Sabine Lutzenberger (Augsburg), geht es neben einer größtmöglichen Authentizität um eine künstlerisch lebendige, innovative und spannende Aufführungspraxis. </w:t>
      </w:r>
      <w:r>
        <w:rPr>
          <w:rFonts w:ascii="Calibri" w:eastAsia="Calibri" w:hAnsi="Calibri" w:cs="Times New Roman"/>
          <w:sz w:val="22"/>
        </w:rPr>
        <w:t>Das musikalisch einzigartige Projekt wird gefördert von „Neustart Kultur“, vom Deutschen Musikrat und von der Beauftragten der Bundesregierung für Kultur und Medien.</w:t>
      </w:r>
    </w:p>
    <w:p w:rsidR="00FD2117" w:rsidRDefault="00FD2117" w:rsidP="00606BAA">
      <w:pPr>
        <w:spacing w:line="240" w:lineRule="auto"/>
      </w:pPr>
    </w:p>
    <w:p w:rsidR="00FD2117" w:rsidRPr="003F57BA" w:rsidRDefault="00514177" w:rsidP="003F57BA">
      <w:pPr>
        <w:pStyle w:val="berschrift5"/>
      </w:pPr>
      <w:r w:rsidRPr="003F57BA">
        <w:t xml:space="preserve">Musikerinnen und Musiker vom Ensemble PER-SONAT. In Altenstadt werden sie in einer neunköpfigen Besetzung auftreten und zwei Fideln mitbringen.  </w:t>
      </w:r>
    </w:p>
    <w:p w:rsidR="004E5735" w:rsidRDefault="004E5735" w:rsidP="004E5735"/>
    <w:p w:rsidR="003F57BA" w:rsidRDefault="003F57BA" w:rsidP="004E5735">
      <w:r>
        <w:rPr>
          <w:noProof/>
        </w:rPr>
        <w:drawing>
          <wp:inline distT="0" distB="0" distL="0" distR="0">
            <wp:extent cx="2507742" cy="2372868"/>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AT Ensemble-S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7742" cy="2372868"/>
                    </a:xfrm>
                    <a:prstGeom prst="rect">
                      <a:avLst/>
                    </a:prstGeom>
                  </pic:spPr>
                </pic:pic>
              </a:graphicData>
            </a:graphic>
          </wp:inline>
        </w:drawing>
      </w:r>
      <w:bookmarkStart w:id="0" w:name="_GoBack"/>
      <w:bookmarkEnd w:id="0"/>
    </w:p>
    <w:sectPr w:rsidR="003F57BA" w:rsidSect="00883CD0">
      <w:pgSz w:w="11906" w:h="16838"/>
      <w:pgMar w:top="1134" w:right="1134" w:bottom="1134" w:left="1418"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5C"/>
    <w:rsid w:val="0003259C"/>
    <w:rsid w:val="000C0D87"/>
    <w:rsid w:val="0012353E"/>
    <w:rsid w:val="00184201"/>
    <w:rsid w:val="00250762"/>
    <w:rsid w:val="002E4D87"/>
    <w:rsid w:val="002F2165"/>
    <w:rsid w:val="003F57BA"/>
    <w:rsid w:val="004031B4"/>
    <w:rsid w:val="00411DCF"/>
    <w:rsid w:val="0047791E"/>
    <w:rsid w:val="004E5735"/>
    <w:rsid w:val="00514177"/>
    <w:rsid w:val="005759E9"/>
    <w:rsid w:val="005B46DC"/>
    <w:rsid w:val="005E70C1"/>
    <w:rsid w:val="00606BAA"/>
    <w:rsid w:val="00724B1D"/>
    <w:rsid w:val="00732206"/>
    <w:rsid w:val="00760EA7"/>
    <w:rsid w:val="00776CEC"/>
    <w:rsid w:val="007B2A2C"/>
    <w:rsid w:val="007E661F"/>
    <w:rsid w:val="008123B7"/>
    <w:rsid w:val="00821594"/>
    <w:rsid w:val="00877F97"/>
    <w:rsid w:val="00883CD0"/>
    <w:rsid w:val="00912EAB"/>
    <w:rsid w:val="00950DD4"/>
    <w:rsid w:val="009928DD"/>
    <w:rsid w:val="00A12B85"/>
    <w:rsid w:val="00A42BC8"/>
    <w:rsid w:val="00B34069"/>
    <w:rsid w:val="00B4250C"/>
    <w:rsid w:val="00B6563F"/>
    <w:rsid w:val="00B80656"/>
    <w:rsid w:val="00B83451"/>
    <w:rsid w:val="00C00BCE"/>
    <w:rsid w:val="00C3795A"/>
    <w:rsid w:val="00C62DA1"/>
    <w:rsid w:val="00C903F8"/>
    <w:rsid w:val="00D26F58"/>
    <w:rsid w:val="00D4025C"/>
    <w:rsid w:val="00DB15BE"/>
    <w:rsid w:val="00E3354D"/>
    <w:rsid w:val="00F25C16"/>
    <w:rsid w:val="00FB5237"/>
    <w:rsid w:val="00FD2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FFC8"/>
  <w15:chartTrackingRefBased/>
  <w15:docId w15:val="{BB993CCE-2643-4DB4-A979-0CA75270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Grundtext"/>
    <w:qFormat/>
    <w:rsid w:val="00A42BC8"/>
    <w:rPr>
      <w:rFonts w:asciiTheme="majorHAnsi" w:hAnsiTheme="majorHAnsi"/>
      <w:sz w:val="24"/>
    </w:rPr>
  </w:style>
  <w:style w:type="paragraph" w:styleId="berschrift1">
    <w:name w:val="heading 1"/>
    <w:aliases w:val="Titel-2"/>
    <w:basedOn w:val="Standard"/>
    <w:next w:val="Standard"/>
    <w:link w:val="berschrift1Zchn"/>
    <w:uiPriority w:val="9"/>
    <w:qFormat/>
    <w:rsid w:val="00821594"/>
    <w:pPr>
      <w:keepNext/>
      <w:keepLines/>
      <w:outlineLvl w:val="0"/>
    </w:pPr>
    <w:rPr>
      <w:rFonts w:eastAsiaTheme="majorEastAsia" w:cstheme="majorBidi"/>
      <w:bCs/>
      <w:color w:val="0D0D0D" w:themeColor="text1" w:themeTint="F2"/>
      <w:sz w:val="44"/>
      <w:szCs w:val="28"/>
    </w:rPr>
  </w:style>
  <w:style w:type="paragraph" w:styleId="berschrift2">
    <w:name w:val="heading 2"/>
    <w:aliases w:val="DZ"/>
    <w:basedOn w:val="Standard"/>
    <w:next w:val="Standard"/>
    <w:link w:val="berschrift2Zchn"/>
    <w:uiPriority w:val="9"/>
    <w:unhideWhenUsed/>
    <w:qFormat/>
    <w:rsid w:val="00821594"/>
    <w:pPr>
      <w:keepNext/>
      <w:keepLines/>
      <w:outlineLvl w:val="1"/>
    </w:pPr>
    <w:rPr>
      <w:rFonts w:eastAsiaTheme="majorEastAsia" w:cstheme="majorBidi"/>
      <w:bCs/>
      <w:sz w:val="32"/>
      <w:szCs w:val="26"/>
    </w:rPr>
  </w:style>
  <w:style w:type="paragraph" w:styleId="berschrift3">
    <w:name w:val="heading 3"/>
    <w:aliases w:val="UZ"/>
    <w:basedOn w:val="Standard"/>
    <w:next w:val="Standard"/>
    <w:link w:val="berschrift3Zchn"/>
    <w:uiPriority w:val="9"/>
    <w:unhideWhenUsed/>
    <w:qFormat/>
    <w:rsid w:val="00821594"/>
    <w:pPr>
      <w:keepNext/>
      <w:keepLines/>
      <w:outlineLvl w:val="2"/>
    </w:pPr>
    <w:rPr>
      <w:rFonts w:eastAsiaTheme="majorEastAsia" w:cstheme="majorBidi"/>
      <w:bCs/>
      <w:sz w:val="28"/>
    </w:rPr>
  </w:style>
  <w:style w:type="paragraph" w:styleId="berschrift4">
    <w:name w:val="heading 4"/>
    <w:aliases w:val="Grundtext-gr"/>
    <w:basedOn w:val="Standard"/>
    <w:next w:val="Standard"/>
    <w:link w:val="berschrift4Zchn"/>
    <w:uiPriority w:val="9"/>
    <w:unhideWhenUsed/>
    <w:rsid w:val="00821594"/>
    <w:pPr>
      <w:keepNext/>
      <w:keepLines/>
      <w:spacing w:before="200"/>
      <w:outlineLvl w:val="3"/>
    </w:pPr>
    <w:rPr>
      <w:rFonts w:eastAsiaTheme="majorEastAsia" w:cstheme="majorBidi"/>
      <w:bCs/>
      <w:iCs/>
      <w:sz w:val="28"/>
    </w:rPr>
  </w:style>
  <w:style w:type="paragraph" w:styleId="berschrift5">
    <w:name w:val="heading 5"/>
    <w:aliases w:val="Bildzeile"/>
    <w:basedOn w:val="Standard"/>
    <w:next w:val="Standard"/>
    <w:link w:val="berschrift5Zchn"/>
    <w:autoRedefine/>
    <w:uiPriority w:val="9"/>
    <w:unhideWhenUsed/>
    <w:qFormat/>
    <w:rsid w:val="003F57BA"/>
    <w:pPr>
      <w:keepNext/>
      <w:keepLines/>
      <w:spacing w:line="240" w:lineRule="auto"/>
      <w:outlineLvl w:val="4"/>
    </w:pPr>
    <w:rPr>
      <w:rFonts w:ascii="Calibri Light" w:eastAsia="Yu Gothic" w:hAnsi="Calibri Light" w:cs="Calibri Light"/>
      <w:i/>
      <w:szCs w:val="24"/>
    </w:rPr>
  </w:style>
  <w:style w:type="paragraph" w:styleId="berschrift6">
    <w:name w:val="heading 6"/>
    <w:aliases w:val="UZ-13"/>
    <w:basedOn w:val="Standard"/>
    <w:next w:val="Standard"/>
    <w:link w:val="berschrift6Zchn"/>
    <w:uiPriority w:val="9"/>
    <w:unhideWhenUsed/>
    <w:qFormat/>
    <w:rsid w:val="00821594"/>
    <w:pPr>
      <w:keepNext/>
      <w:keepLines/>
      <w:outlineLvl w:val="5"/>
    </w:pPr>
    <w:rPr>
      <w:rFonts w:eastAsiaTheme="majorEastAsia" w:cstheme="majorBidi"/>
      <w:i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Bildzeile-kursiv"/>
    <w:uiPriority w:val="1"/>
    <w:qFormat/>
    <w:rsid w:val="00184201"/>
    <w:rPr>
      <w:rFonts w:ascii="Calibri Light" w:hAnsi="Calibri Light"/>
      <w:i/>
      <w:sz w:val="25"/>
    </w:rPr>
  </w:style>
  <w:style w:type="character" w:customStyle="1" w:styleId="berschrift1Zchn">
    <w:name w:val="Überschrift 1 Zchn"/>
    <w:aliases w:val="Titel-2 Zchn"/>
    <w:basedOn w:val="Absatz-Standardschriftart"/>
    <w:link w:val="berschrift1"/>
    <w:uiPriority w:val="9"/>
    <w:rsid w:val="00821594"/>
    <w:rPr>
      <w:rFonts w:asciiTheme="majorHAnsi" w:eastAsiaTheme="majorEastAsia" w:hAnsiTheme="majorHAnsi" w:cstheme="majorBidi"/>
      <w:bCs/>
      <w:color w:val="0D0D0D" w:themeColor="text1" w:themeTint="F2"/>
      <w:sz w:val="44"/>
      <w:szCs w:val="28"/>
    </w:rPr>
  </w:style>
  <w:style w:type="character" w:customStyle="1" w:styleId="berschrift2Zchn">
    <w:name w:val="Überschrift 2 Zchn"/>
    <w:aliases w:val="DZ Zchn"/>
    <w:basedOn w:val="Absatz-Standardschriftart"/>
    <w:link w:val="berschrift2"/>
    <w:uiPriority w:val="9"/>
    <w:rsid w:val="00821594"/>
    <w:rPr>
      <w:rFonts w:asciiTheme="majorHAnsi" w:eastAsiaTheme="majorEastAsia" w:hAnsiTheme="majorHAnsi" w:cstheme="majorBidi"/>
      <w:bCs/>
      <w:sz w:val="32"/>
      <w:szCs w:val="26"/>
    </w:rPr>
  </w:style>
  <w:style w:type="character" w:customStyle="1" w:styleId="berschrift3Zchn">
    <w:name w:val="Überschrift 3 Zchn"/>
    <w:aliases w:val="UZ Zchn"/>
    <w:basedOn w:val="Absatz-Standardschriftart"/>
    <w:link w:val="berschrift3"/>
    <w:uiPriority w:val="9"/>
    <w:rsid w:val="00821594"/>
    <w:rPr>
      <w:rFonts w:asciiTheme="majorHAnsi" w:eastAsiaTheme="majorEastAsia" w:hAnsiTheme="majorHAnsi" w:cstheme="majorBidi"/>
      <w:bCs/>
      <w:sz w:val="28"/>
    </w:rPr>
  </w:style>
  <w:style w:type="character" w:customStyle="1" w:styleId="berschrift4Zchn">
    <w:name w:val="Überschrift 4 Zchn"/>
    <w:aliases w:val="Grundtext-gr Zchn"/>
    <w:basedOn w:val="Absatz-Standardschriftart"/>
    <w:link w:val="berschrift4"/>
    <w:uiPriority w:val="9"/>
    <w:rsid w:val="00821594"/>
    <w:rPr>
      <w:rFonts w:asciiTheme="majorHAnsi" w:eastAsiaTheme="majorEastAsia" w:hAnsiTheme="majorHAnsi" w:cstheme="majorBidi"/>
      <w:bCs/>
      <w:iCs/>
      <w:sz w:val="28"/>
    </w:rPr>
  </w:style>
  <w:style w:type="paragraph" w:styleId="Textkrper">
    <w:name w:val="Body Text"/>
    <w:basedOn w:val="Standard"/>
    <w:link w:val="TextkrperZchn"/>
    <w:uiPriority w:val="99"/>
    <w:unhideWhenUsed/>
    <w:rsid w:val="00B34069"/>
  </w:style>
  <w:style w:type="character" w:customStyle="1" w:styleId="TextkrperZchn">
    <w:name w:val="Textkörper Zchn"/>
    <w:basedOn w:val="Absatz-Standardschriftart"/>
    <w:link w:val="Textkrper"/>
    <w:uiPriority w:val="99"/>
    <w:rsid w:val="00B34069"/>
    <w:rPr>
      <w:rFonts w:asciiTheme="majorHAnsi" w:hAnsiTheme="majorHAnsi"/>
      <w:sz w:val="24"/>
    </w:rPr>
  </w:style>
  <w:style w:type="character" w:customStyle="1" w:styleId="berschrift5Zchn">
    <w:name w:val="Überschrift 5 Zchn"/>
    <w:aliases w:val="Bildzeile Zchn"/>
    <w:basedOn w:val="Absatz-Standardschriftart"/>
    <w:link w:val="berschrift5"/>
    <w:uiPriority w:val="9"/>
    <w:rsid w:val="003F57BA"/>
    <w:rPr>
      <w:rFonts w:ascii="Calibri Light" w:eastAsia="Yu Gothic" w:hAnsi="Calibri Light" w:cs="Calibri Light"/>
      <w:i/>
      <w:sz w:val="24"/>
      <w:szCs w:val="24"/>
    </w:rPr>
  </w:style>
  <w:style w:type="character" w:customStyle="1" w:styleId="berschrift6Zchn">
    <w:name w:val="Überschrift 6 Zchn"/>
    <w:aliases w:val="UZ-13 Zchn"/>
    <w:basedOn w:val="Absatz-Standardschriftart"/>
    <w:link w:val="berschrift6"/>
    <w:uiPriority w:val="9"/>
    <w:rsid w:val="00821594"/>
    <w:rPr>
      <w:rFonts w:asciiTheme="majorHAnsi" w:eastAsiaTheme="majorEastAsia" w:hAnsiTheme="majorHAnsi" w:cstheme="majorBidi"/>
      <w:iCs/>
      <w:sz w:val="26"/>
    </w:rPr>
  </w:style>
  <w:style w:type="paragraph" w:styleId="Titel">
    <w:name w:val="Title"/>
    <w:basedOn w:val="Standard"/>
    <w:next w:val="Standard"/>
    <w:link w:val="TitelZchn"/>
    <w:uiPriority w:val="10"/>
    <w:qFormat/>
    <w:rsid w:val="00724B1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724B1D"/>
    <w:rPr>
      <w:rFonts w:asciiTheme="majorHAnsi" w:eastAsiaTheme="majorEastAsia" w:hAnsiTheme="majorHAnsi" w:cstheme="majorBidi"/>
      <w:color w:val="17365D" w:themeColor="text2" w:themeShade="BF"/>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2022-11-30T11:44:00Z</dcterms:created>
  <dcterms:modified xsi:type="dcterms:W3CDTF">2022-12-02T18:25:00Z</dcterms:modified>
</cp:coreProperties>
</file>